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SANGAM SKM COLLEGE- NADI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YEAR12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WORKSHEET 1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WEEK :2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STRAND: GENERAL CHEMISTRY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wash your hands before you start the worksheet. Remember Hygiene is very important. Stay Safe. Do take care of yourself.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Spend 30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minutes completing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questions. Summary notes and hints are given for completion of the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Summary 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Whenever you are answering questions from uncertainty you have to look the smallest division and then use the 1/ 10 rule.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Measuring cylinder has the 1ml smallest division when you use the rule, hence divide by 10 will give you ± 0.1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Burette has 0.1 smallest division so when you divide by 10, the uncertainty will be ± 0.01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EXAMPLE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BURETTE READING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MEASURING CYLINDER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47925" cy="2466975"/>
            <wp:effectExtent b="0" l="0" r="0" t="0"/>
            <wp:wrapSquare wrapText="bothSides" distB="0" distT="0" distL="0" distR="0"/>
            <wp:docPr descr="C:\Users\NILESH~1\AppData\Local\Temp\lu6400ak9k7y.tmp\lu6400ak9k8o_tmp_93cd4d59b3cf5384.png" id="12" name="image3.png"/>
            <a:graphic>
              <a:graphicData uri="http://schemas.openxmlformats.org/drawingml/2006/picture">
                <pic:pic>
                  <pic:nvPicPr>
                    <pic:cNvPr descr="C:\Users\NILESH~1\AppData\Local\Temp\lu6400ak9k7y.tmp\lu6400ak9k8o_tmp_93cd4d59b3cf5384.png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66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5475" cy="2409825"/>
            <wp:effectExtent b="0" l="0" r="0" t="0"/>
            <wp:wrapSquare wrapText="bothSides" distB="0" distT="0" distL="0" distR="0"/>
            <wp:docPr descr="C:\Users\NILESH~1\AppData\Local\Temp\lu6400ak9k7y.tmp\lu6400ak9k8o_tmp_6baa0127697d9779.png" id="14" name="image5.png"/>
            <a:graphic>
              <a:graphicData uri="http://schemas.openxmlformats.org/drawingml/2006/picture">
                <pic:pic>
                  <pic:nvPicPr>
                    <pic:cNvPr descr="C:\Users\NILESH~1\AppData\Local\Temp\lu6400ak9k7y.tmp\lu6400ak9k8o_tmp_6baa0127697d9779.png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409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ANSWER: 32.54 ± 0.01 ml </w:t>
        <w:tab/>
        <w:tab/>
        <w:tab/>
        <w:t xml:space="preserve">ANSWER: 43.0 ± 0.1 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RULER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29350" cy="2133600"/>
            <wp:effectExtent b="0" l="0" r="0" t="0"/>
            <wp:wrapSquare wrapText="bothSides" distB="0" distT="0" distL="0" distR="0"/>
            <wp:docPr descr="C:\Users\NILESH~1\AppData\Local\Temp\lu6400ak9k7y.tmp\lu6400ak9k8o_tmp_5d1e325309c0c12f.png" id="11" name="image7.png"/>
            <a:graphic>
              <a:graphicData uri="http://schemas.openxmlformats.org/drawingml/2006/picture">
                <pic:pic>
                  <pic:nvPicPr>
                    <pic:cNvPr descr="C:\Users\NILESH~1\AppData\Local\Temp\lu6400ak9k7y.tmp\lu6400ak9k8o_tmp_5d1e325309c0c12f.png"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213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Write the measurement with uncertainty for the following apparatus: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  <w:tab/>
        <w:tab/>
        <w:t xml:space="preserve">2.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2686050</wp:posOffset>
            </wp:positionH>
            <wp:positionV relativeFrom="paragraph">
              <wp:posOffset>32385</wp:posOffset>
            </wp:positionV>
            <wp:extent cx="2943225" cy="2733675"/>
            <wp:effectExtent b="0" l="0" r="0" t="0"/>
            <wp:wrapSquare wrapText="bothSides" distB="0" distT="0" distL="0" distR="0"/>
            <wp:docPr descr="C:\Users\NILESH~1\AppData\Local\Temp\lu6400ak9k7y.tmp\lu6400ak9k8o_tmp_1d295048dc42086.png" id="9" name="image2.png"/>
            <a:graphic>
              <a:graphicData uri="http://schemas.openxmlformats.org/drawingml/2006/picture">
                <pic:pic>
                  <pic:nvPicPr>
                    <pic:cNvPr descr="C:\Users\NILESH~1\AppData\Local\Temp\lu6400ak9k7y.tmp\lu6400ak9k8o_tmp_1d295048dc42086.pn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733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203834</wp:posOffset>
            </wp:positionV>
            <wp:extent cx="1304925" cy="1104900"/>
            <wp:effectExtent b="0" l="0" r="0" t="0"/>
            <wp:wrapSquare wrapText="bothSides" distB="0" distT="0" distL="0" distR="0"/>
            <wp:docPr descr="C:\Users\NILESH~1\AppData\Local\Temp\lu6400ak9k7y.tmp\lu6400ak9k8o_tmp_635bce7f93ff2dc3.png" id="10" name="image1.png"/>
            <a:graphic>
              <a:graphicData uri="http://schemas.openxmlformats.org/drawingml/2006/picture">
                <pic:pic>
                  <pic:nvPicPr>
                    <pic:cNvPr descr="C:\Users\NILESH~1\AppData\Local\Temp\lu6400ak9k7y.tmp\lu6400ak9k8o_tmp_635bce7f93ff2dc3.png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04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Answer: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Answer: 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A:___________________________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33750" cy="1371600"/>
            <wp:effectExtent b="0" l="0" r="0" t="0"/>
            <wp:wrapSquare wrapText="bothSides" distB="0" distT="0" distL="0" distR="0"/>
            <wp:docPr descr="C:\Users\NILESH~1\AppData\Local\Temp\lu6400ak9k7y.tmp\lu6400ak9k8o_tmp_ced58446d783ca48.png" id="15" name="image4.png"/>
            <a:graphic>
              <a:graphicData uri="http://schemas.openxmlformats.org/drawingml/2006/picture">
                <pic:pic>
                  <pic:nvPicPr>
                    <pic:cNvPr descr="C:\Users\NILESH~1\AppData\Local\Temp\lu6400ak9k7y.tmp\lu6400ak9k8o_tmp_ced58446d783ca48.png"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B:______________________________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216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SANGAM SKM COLLEGE- NADI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CHEMISTRY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YEAR12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WORKSHEET :2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WEEK :3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STRAND: GENERAL CHEMISTRY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DEFINITION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1.Define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Accuracy:__________________________________________________________________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(b)Precision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:__________________________________________________________________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Systematic Error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Random Error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:_____________________________________________________________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2.During the game of golf a person shows the skills of accuracy and precision. The following result was obtained.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  <w:tab/>
        <w:tab/>
        <w:tab/>
        <w:tab/>
        <w:t xml:space="preserve">B</w:t>
        <w:tab/>
        <w:tab/>
        <w:tab/>
        <w:tab/>
        <w:t xml:space="preserve">C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43500" cy="1447800"/>
            <wp:effectExtent b="0" l="0" r="0" t="0"/>
            <wp:wrapSquare wrapText="bothSides" distB="0" distT="0" distL="0" distR="0"/>
            <wp:docPr descr="C:\Users\NILESH~1\AppData\Local\Temp\lu6400ak9k7y.tmp\lu6400ak9kbx_tmp_4cfb055883e474d.png" id="13" name="image6.png"/>
            <a:graphic>
              <a:graphicData uri="http://schemas.openxmlformats.org/drawingml/2006/picture">
                <pic:pic>
                  <pic:nvPicPr>
                    <pic:cNvPr descr="C:\Users\NILESH~1\AppData\Local\Temp\lu6400ak9k7y.tmp\lu6400ak9kbx_tmp_4cfb055883e474d.png"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447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Which one of the following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 High precision and low accuracy:______________________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(ii) High precision and high accuracy:_____________________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(iii) Low precision and low accuracy:______________________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State if the following example is a random or systematic error 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  <w:rtl w:val="0"/>
        </w:rPr>
        <w:t xml:space="preserve">(i) Forgetting to tare or zero a balance produces mass measurements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  <w:rtl w:val="0"/>
        </w:rPr>
        <w:t xml:space="preserve">(ii) Not reading the meniscus at eye level for a volume measurement.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  <w:rtl w:val="0"/>
        </w:rPr>
        <w:t xml:space="preserve">(iii) Measuring length with a metal ruler will give a different result at a cold temperature than at a hot temperature, due to thermal expansion of the material.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  <w:rtl w:val="0"/>
        </w:rPr>
        <w:t xml:space="preserve">(iv) An improperly calibrated thermometer may give accurate readings within a certain temperature range, but become inaccurate at higher or lower temperatures.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2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28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PREPARED BY MRS N SINGH</w:t>
      <w:tab/>
      <w:tab/>
      <w:t xml:space="preserve">© SSKMC 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E4B8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71F3B"/>
    <w:pPr>
      <w:spacing w:after="142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971F3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71F3B"/>
  </w:style>
  <w:style w:type="paragraph" w:styleId="Footer">
    <w:name w:val="footer"/>
    <w:basedOn w:val="Normal"/>
    <w:link w:val="FooterChar"/>
    <w:uiPriority w:val="99"/>
    <w:semiHidden w:val="1"/>
    <w:unhideWhenUsed w:val="1"/>
    <w:rsid w:val="00971F3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971F3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OPq4DDhGrr73twH/EciSgT/MVQ==">AMUW2mVN5Y1OALem5CukCiehwz3iFTTDNfRoGxJNHugsEHS0E8qw6DF16jAS9xzZCbpAHWJQMi4DKSww0+dvzpT24sIRdFzx0I4zUyEjIv4mejjf4cDVbp8=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2021-05-27T11:52:00Z</dcterms:created>
  <dc:creator>NILESHNI</dc:creator>
</cp:coreProperties>
</file>